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584008" w:rsidRDefault="00584008"/>
    <w:p w:rsidR="00584008" w:rsidRDefault="00584008"/>
    <w:p w:rsidR="00584008" w:rsidRDefault="00584008" w:rsidP="00584008">
      <w:pPr>
        <w:jc w:val="both"/>
        <w:rPr>
          <w:b/>
        </w:rPr>
      </w:pPr>
      <w:r>
        <w:rPr>
          <w:b/>
        </w:rPr>
        <w:t xml:space="preserve">СРОП </w:t>
      </w:r>
      <w:r>
        <w:rPr>
          <w:b/>
        </w:rPr>
        <w:t>6</w:t>
      </w:r>
      <w:r>
        <w:rPr>
          <w:b/>
        </w:rPr>
        <w:t>.</w:t>
      </w:r>
      <w:r>
        <w:rPr>
          <w:b/>
        </w:rPr>
        <w:t xml:space="preserve"> Основы теории спроса и предложения</w:t>
      </w:r>
    </w:p>
    <w:p w:rsidR="00584008" w:rsidRDefault="00584008" w:rsidP="00584008">
      <w:pPr>
        <w:jc w:val="both"/>
        <w:rPr>
          <w:i/>
        </w:rPr>
      </w:pPr>
    </w:p>
    <w:p w:rsidR="00584008" w:rsidRPr="00584008" w:rsidRDefault="00584008" w:rsidP="00584008">
      <w:pPr>
        <w:jc w:val="both"/>
        <w:rPr>
          <w:i/>
        </w:rPr>
      </w:pPr>
      <w:r w:rsidRPr="00584008">
        <w:rPr>
          <w:i/>
        </w:rPr>
        <w:t xml:space="preserve">Дать ответы на два любых вопроса </w:t>
      </w:r>
      <w:proofErr w:type="gramStart"/>
      <w:r w:rsidRPr="00584008">
        <w:rPr>
          <w:i/>
        </w:rPr>
        <w:t>из</w:t>
      </w:r>
      <w:proofErr w:type="gramEnd"/>
      <w:r w:rsidRPr="00584008">
        <w:rPr>
          <w:i/>
        </w:rPr>
        <w:t xml:space="preserve"> ниже следующих:</w:t>
      </w:r>
    </w:p>
    <w:p w:rsidR="00584008" w:rsidRDefault="00584008" w:rsidP="00584008">
      <w:pPr>
        <w:jc w:val="both"/>
      </w:pPr>
      <w:r>
        <w:t>В чем заключается роль спроса и предложения на рынке?</w:t>
      </w:r>
    </w:p>
    <w:p w:rsidR="00584008" w:rsidRDefault="00584008" w:rsidP="00584008">
      <w:pPr>
        <w:jc w:val="both"/>
      </w:pPr>
      <w:r>
        <w:t>Дайте характеристику категориям «спрос», закон спроса. Каковы факторы, воздействующие на спрос?</w:t>
      </w:r>
    </w:p>
    <w:p w:rsidR="00584008" w:rsidRDefault="00584008" w:rsidP="00584008">
      <w:pPr>
        <w:jc w:val="both"/>
      </w:pPr>
      <w:r>
        <w:t>Дайте характеристику категориям «предложение», закон предложения. Каковы факторы, воздействующие на предложение?</w:t>
      </w:r>
    </w:p>
    <w:p w:rsidR="00584008" w:rsidRDefault="00584008" w:rsidP="00584008">
      <w:pPr>
        <w:jc w:val="both"/>
      </w:pPr>
      <w:r>
        <w:t xml:space="preserve">Что является условием равновесия в рыночной экономике? </w:t>
      </w:r>
    </w:p>
    <w:p w:rsidR="00584008" w:rsidRDefault="00584008" w:rsidP="00584008">
      <w:pPr>
        <w:jc w:val="both"/>
      </w:pPr>
      <w:r>
        <w:t>Дайте характеристику эластичности спроса и предложения.</w:t>
      </w:r>
    </w:p>
    <w:p w:rsidR="00584008" w:rsidRDefault="00584008">
      <w:bookmarkStart w:id="0" w:name="_GoBack"/>
      <w:bookmarkEnd w:id="0"/>
    </w:p>
    <w:sectPr w:rsidR="00584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008"/>
    <w:rsid w:val="00584008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008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008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2015-09-28T13:31:00Z</dcterms:created>
  <dcterms:modified xsi:type="dcterms:W3CDTF">2015-09-28T13:33:00Z</dcterms:modified>
</cp:coreProperties>
</file>